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C9E" w:rsidRDefault="00631C9E" w:rsidP="00631C9E">
      <w:pPr>
        <w:outlineLvl w:val="0"/>
        <w:rPr>
          <w:rFonts w:ascii="Garamond" w:hAnsi="Garamond"/>
          <w:color w:val="000000"/>
          <w:sz w:val="20"/>
        </w:rPr>
      </w:pPr>
    </w:p>
    <w:p w:rsidR="00631C9E" w:rsidRPr="00900F63" w:rsidRDefault="009A74D8" w:rsidP="00631C9E">
      <w:pPr>
        <w:outlineLvl w:val="0"/>
        <w:rPr>
          <w:rFonts w:ascii="Arial" w:hAnsi="Arial" w:cs="Arial"/>
          <w:bCs/>
        </w:rPr>
      </w:pPr>
      <w:r>
        <w:rPr>
          <w:rFonts w:ascii="Arial" w:hAnsi="Arial" w:cs="Arial"/>
          <w:bCs/>
        </w:rPr>
        <w:t>Slättens Vind AB</w:t>
      </w:r>
      <w:r w:rsidR="00631C9E" w:rsidRPr="00900F63">
        <w:rPr>
          <w:rFonts w:ascii="Arial" w:hAnsi="Arial" w:cs="Arial"/>
          <w:bCs/>
        </w:rPr>
        <w:t xml:space="preserve"> </w:t>
      </w:r>
    </w:p>
    <w:p w:rsidR="00631C9E" w:rsidRPr="00900F63" w:rsidRDefault="00631C9E" w:rsidP="00631C9E">
      <w:pPr>
        <w:outlineLvl w:val="0"/>
        <w:rPr>
          <w:rFonts w:ascii="Arial" w:hAnsi="Arial" w:cs="Arial"/>
          <w:b/>
          <w:bCs/>
        </w:rPr>
      </w:pPr>
      <w:r w:rsidRPr="00900F63">
        <w:rPr>
          <w:rFonts w:ascii="Arial" w:hAnsi="Arial" w:cs="Arial"/>
          <w:b/>
          <w:bCs/>
        </w:rPr>
        <w:t>Valberedning</w:t>
      </w:r>
      <w:r w:rsidR="0098563B">
        <w:rPr>
          <w:rFonts w:ascii="Arial" w:hAnsi="Arial" w:cs="Arial"/>
          <w:b/>
          <w:bCs/>
        </w:rPr>
        <w:t>en</w:t>
      </w:r>
      <w:r w:rsidRPr="00900F63">
        <w:rPr>
          <w:rFonts w:ascii="Arial" w:hAnsi="Arial" w:cs="Arial"/>
          <w:b/>
          <w:bCs/>
        </w:rPr>
        <w:t xml:space="preserve">s förslag till </w:t>
      </w:r>
      <w:r w:rsidR="009A74D8">
        <w:rPr>
          <w:rFonts w:ascii="Arial" w:hAnsi="Arial" w:cs="Arial"/>
          <w:b/>
          <w:bCs/>
        </w:rPr>
        <w:t>bolags</w:t>
      </w:r>
      <w:r w:rsidRPr="00900F63">
        <w:rPr>
          <w:rFonts w:ascii="Arial" w:hAnsi="Arial" w:cs="Arial"/>
          <w:b/>
          <w:bCs/>
        </w:rPr>
        <w:t>stämma</w:t>
      </w:r>
      <w:r w:rsidR="0098563B">
        <w:rPr>
          <w:rFonts w:ascii="Arial" w:hAnsi="Arial" w:cs="Arial"/>
          <w:b/>
          <w:bCs/>
        </w:rPr>
        <w:t>n</w:t>
      </w:r>
      <w:r w:rsidRPr="00900F63">
        <w:rPr>
          <w:rFonts w:ascii="Arial" w:hAnsi="Arial" w:cs="Arial"/>
          <w:b/>
          <w:bCs/>
        </w:rPr>
        <w:t xml:space="preserve"> </w:t>
      </w:r>
      <w:r w:rsidR="006656A9">
        <w:rPr>
          <w:rFonts w:ascii="Arial" w:hAnsi="Arial" w:cs="Arial"/>
          <w:b/>
          <w:bCs/>
        </w:rPr>
        <w:t>2020</w:t>
      </w:r>
    </w:p>
    <w:p w:rsidR="00631C9E" w:rsidRPr="00900F63" w:rsidRDefault="00631C9E" w:rsidP="00631C9E">
      <w:pPr>
        <w:outlineLvl w:val="0"/>
        <w:rPr>
          <w:rFonts w:ascii="Arial" w:hAnsi="Arial" w:cs="Arial"/>
          <w:bCs/>
        </w:rPr>
      </w:pPr>
    </w:p>
    <w:p w:rsidR="00631C9E" w:rsidRPr="00900F63" w:rsidRDefault="00631C9E" w:rsidP="00631C9E">
      <w:pPr>
        <w:outlineLvl w:val="0"/>
        <w:rPr>
          <w:rFonts w:ascii="Arial" w:hAnsi="Arial" w:cs="Arial"/>
        </w:rPr>
      </w:pPr>
      <w:r w:rsidRPr="00900F63">
        <w:rPr>
          <w:rFonts w:ascii="Arial" w:hAnsi="Arial" w:cs="Arial"/>
        </w:rPr>
        <w:t xml:space="preserve">Valberedningen är </w:t>
      </w:r>
      <w:r w:rsidR="009A74D8">
        <w:rPr>
          <w:rFonts w:ascii="Arial" w:hAnsi="Arial" w:cs="Arial"/>
        </w:rPr>
        <w:t>ägarnas</w:t>
      </w:r>
      <w:r w:rsidRPr="00900F63">
        <w:rPr>
          <w:rFonts w:ascii="Arial" w:hAnsi="Arial" w:cs="Arial"/>
        </w:rPr>
        <w:t xml:space="preserve"> viktigaste instrument för att skapa och</w:t>
      </w:r>
      <w:r w:rsidR="00EE16E7">
        <w:rPr>
          <w:rFonts w:ascii="Arial" w:hAnsi="Arial" w:cs="Arial"/>
        </w:rPr>
        <w:t xml:space="preserve"> </w:t>
      </w:r>
      <w:r w:rsidRPr="00900F63">
        <w:rPr>
          <w:rFonts w:ascii="Arial" w:hAnsi="Arial" w:cs="Arial"/>
        </w:rPr>
        <w:t>behålla en fungerande styrelse som på ett kvalificerat och try</w:t>
      </w:r>
      <w:r w:rsidR="009A74D8">
        <w:rPr>
          <w:rFonts w:ascii="Arial" w:hAnsi="Arial" w:cs="Arial"/>
        </w:rPr>
        <w:t>ggt sätt kan hantera bolagets</w:t>
      </w:r>
      <w:r w:rsidRPr="00900F63">
        <w:rPr>
          <w:rFonts w:ascii="Arial" w:hAnsi="Arial" w:cs="Arial"/>
        </w:rPr>
        <w:t xml:space="preserve"> verksamhet</w:t>
      </w:r>
      <w:r w:rsidRPr="00900F63">
        <w:rPr>
          <w:rFonts w:ascii="Arial" w:hAnsi="Arial" w:cs="Arial"/>
          <w:color w:val="000000"/>
        </w:rPr>
        <w:t xml:space="preserve">. Valberedningens arbete pågår parallellt med styrelsens arbete och alla </w:t>
      </w:r>
      <w:r w:rsidR="009A74D8">
        <w:rPr>
          <w:rFonts w:ascii="Arial" w:hAnsi="Arial" w:cs="Arial"/>
          <w:color w:val="000000"/>
        </w:rPr>
        <w:t>ägare</w:t>
      </w:r>
      <w:r w:rsidRPr="00900F63">
        <w:rPr>
          <w:rFonts w:ascii="Arial" w:hAnsi="Arial" w:cs="Arial"/>
          <w:color w:val="000000"/>
        </w:rPr>
        <w:t xml:space="preserve"> är varmt välkomna att kontakta oss i valberedningen.</w:t>
      </w:r>
    </w:p>
    <w:p w:rsidR="00631C9E" w:rsidRPr="00900F63" w:rsidRDefault="00631C9E" w:rsidP="00631C9E">
      <w:pPr>
        <w:outlineLvl w:val="0"/>
        <w:rPr>
          <w:rFonts w:ascii="Arial" w:hAnsi="Arial" w:cs="Arial"/>
        </w:rPr>
      </w:pPr>
    </w:p>
    <w:p w:rsidR="00631C9E" w:rsidRPr="00900F63" w:rsidRDefault="00631C9E" w:rsidP="00631C9E">
      <w:pPr>
        <w:outlineLvl w:val="0"/>
        <w:rPr>
          <w:rFonts w:ascii="Arial" w:hAnsi="Arial" w:cs="Arial"/>
        </w:rPr>
      </w:pPr>
      <w:r w:rsidRPr="00900F63">
        <w:rPr>
          <w:rFonts w:ascii="Arial" w:hAnsi="Arial" w:cs="Arial"/>
        </w:rPr>
        <w:t>Valberedningen har un</w:t>
      </w:r>
      <w:r w:rsidR="004A7645">
        <w:rPr>
          <w:rFonts w:ascii="Arial" w:hAnsi="Arial" w:cs="Arial"/>
        </w:rPr>
        <w:t>der år 201</w:t>
      </w:r>
      <w:r w:rsidR="006A761E">
        <w:rPr>
          <w:rFonts w:ascii="Arial" w:hAnsi="Arial" w:cs="Arial"/>
        </w:rPr>
        <w:t>9</w:t>
      </w:r>
      <w:r w:rsidRPr="00900F63">
        <w:rPr>
          <w:rFonts w:ascii="Arial" w:hAnsi="Arial" w:cs="Arial"/>
        </w:rPr>
        <w:t xml:space="preserve"> bestått av:</w:t>
      </w:r>
    </w:p>
    <w:p w:rsidR="009A74D8" w:rsidRPr="00EE16E7" w:rsidRDefault="00E67AD7" w:rsidP="00900F63">
      <w:pPr>
        <w:ind w:left="5216" w:hanging="5216"/>
        <w:outlineLvl w:val="0"/>
        <w:rPr>
          <w:rFonts w:ascii="Arial" w:hAnsi="Arial" w:cs="Arial"/>
          <w:lang w:val="en-US"/>
        </w:rPr>
      </w:pPr>
      <w:r w:rsidRPr="00EE16E7">
        <w:rPr>
          <w:rFonts w:ascii="Arial" w:hAnsi="Arial" w:cs="Arial"/>
          <w:lang w:val="en-US"/>
        </w:rPr>
        <w:t>Andreas Olsson</w:t>
      </w:r>
      <w:r w:rsidR="009A74D8" w:rsidRPr="00EE16E7">
        <w:rPr>
          <w:rFonts w:ascii="Arial" w:hAnsi="Arial" w:cs="Arial"/>
          <w:lang w:val="en-US"/>
        </w:rPr>
        <w:tab/>
      </w:r>
      <w:hyperlink r:id="rId7" w:history="1">
        <w:r w:rsidR="003C3D28" w:rsidRPr="00EE16E7">
          <w:rPr>
            <w:rStyle w:val="Hyperlnk"/>
            <w:rFonts w:ascii="Arial" w:hAnsi="Arial" w:cs="Arial"/>
            <w:lang w:val="en-US"/>
          </w:rPr>
          <w:t>ordforande@slattensvind.se</w:t>
        </w:r>
      </w:hyperlink>
    </w:p>
    <w:p w:rsidR="006656A9" w:rsidRPr="0076673C" w:rsidRDefault="003C3D28" w:rsidP="006656A9">
      <w:pPr>
        <w:ind w:left="5216" w:hanging="5216"/>
        <w:outlineLvl w:val="0"/>
        <w:rPr>
          <w:rFonts w:ascii="Arial" w:hAnsi="Arial" w:cs="Arial"/>
          <w:lang w:val="en-US"/>
        </w:rPr>
      </w:pPr>
      <w:r w:rsidRPr="0076673C">
        <w:rPr>
          <w:rFonts w:ascii="Arial" w:hAnsi="Arial" w:cs="Arial"/>
          <w:lang w:val="en-US"/>
        </w:rPr>
        <w:t xml:space="preserve">Ingvar </w:t>
      </w:r>
      <w:proofErr w:type="spellStart"/>
      <w:r w:rsidRPr="0076673C">
        <w:rPr>
          <w:rFonts w:ascii="Arial" w:hAnsi="Arial" w:cs="Arial"/>
          <w:lang w:val="en-US"/>
        </w:rPr>
        <w:t>Svantesson</w:t>
      </w:r>
      <w:proofErr w:type="spellEnd"/>
      <w:r w:rsidRPr="0076673C">
        <w:rPr>
          <w:rFonts w:ascii="Arial" w:hAnsi="Arial" w:cs="Arial"/>
          <w:lang w:val="en-US"/>
        </w:rPr>
        <w:tab/>
      </w:r>
      <w:hyperlink r:id="rId8" w:history="1">
        <w:r w:rsidR="006656A9" w:rsidRPr="0076673C">
          <w:rPr>
            <w:rStyle w:val="Hyperlnk"/>
            <w:rFonts w:ascii="Arial" w:hAnsi="Arial" w:cs="Arial"/>
            <w:lang w:val="en-US"/>
          </w:rPr>
          <w:t>ingus.s@telia.com</w:t>
        </w:r>
      </w:hyperlink>
    </w:p>
    <w:p w:rsidR="003C3D28" w:rsidRPr="00EE16E7" w:rsidRDefault="00E67AD7" w:rsidP="006656A9">
      <w:pPr>
        <w:outlineLvl w:val="0"/>
        <w:rPr>
          <w:rFonts w:ascii="Arial" w:hAnsi="Arial" w:cs="Arial"/>
        </w:rPr>
      </w:pPr>
      <w:r w:rsidRPr="00EE16E7">
        <w:rPr>
          <w:rFonts w:ascii="Arial" w:hAnsi="Arial" w:cs="Arial"/>
        </w:rPr>
        <w:t>Bengt Andreasson</w:t>
      </w:r>
      <w:r w:rsidR="003C3D28" w:rsidRPr="00EE16E7">
        <w:rPr>
          <w:rFonts w:ascii="Arial" w:hAnsi="Arial" w:cs="Arial"/>
        </w:rPr>
        <w:tab/>
      </w:r>
      <w:r w:rsidR="006656A9">
        <w:rPr>
          <w:rFonts w:ascii="Arial" w:hAnsi="Arial" w:cs="Arial"/>
        </w:rPr>
        <w:tab/>
      </w:r>
      <w:r w:rsidR="006656A9">
        <w:rPr>
          <w:rFonts w:ascii="Arial" w:hAnsi="Arial" w:cs="Arial"/>
        </w:rPr>
        <w:tab/>
      </w:r>
      <w:hyperlink r:id="rId9" w:history="1">
        <w:r w:rsidR="00055CD6" w:rsidRPr="00EE16E7">
          <w:rPr>
            <w:rStyle w:val="Hyperlnk"/>
            <w:rFonts w:ascii="Arial" w:hAnsi="Arial" w:cs="Arial"/>
          </w:rPr>
          <w:t>bdbengt@gmail.com</w:t>
        </w:r>
      </w:hyperlink>
    </w:p>
    <w:p w:rsidR="004A7645" w:rsidRDefault="004A7645" w:rsidP="00900F63">
      <w:pPr>
        <w:ind w:left="5216" w:hanging="5216"/>
        <w:outlineLvl w:val="0"/>
        <w:rPr>
          <w:rFonts w:ascii="Arial" w:hAnsi="Arial" w:cs="Arial"/>
        </w:rPr>
      </w:pPr>
      <w:r>
        <w:rPr>
          <w:rFonts w:ascii="Arial" w:hAnsi="Arial" w:cs="Arial"/>
        </w:rPr>
        <w:t>S</w:t>
      </w:r>
      <w:r w:rsidR="009A74D8">
        <w:rPr>
          <w:rFonts w:ascii="Arial" w:hAnsi="Arial" w:cs="Arial"/>
        </w:rPr>
        <w:t xml:space="preserve">tefan Johansson </w:t>
      </w:r>
      <w:r w:rsidR="003C3D28">
        <w:rPr>
          <w:rFonts w:ascii="Arial" w:hAnsi="Arial" w:cs="Arial"/>
        </w:rPr>
        <w:tab/>
      </w:r>
      <w:hyperlink r:id="rId10" w:history="1">
        <w:r w:rsidR="006656A9" w:rsidRPr="00770A5B">
          <w:rPr>
            <w:rStyle w:val="Hyperlnk"/>
            <w:rFonts w:ascii="Arial" w:hAnsi="Arial" w:cs="Arial"/>
          </w:rPr>
          <w:t>stefan.arentorp@telia.com</w:t>
        </w:r>
      </w:hyperlink>
    </w:p>
    <w:p w:rsidR="003C3D28" w:rsidRDefault="003C3D28" w:rsidP="00900F63">
      <w:pPr>
        <w:ind w:left="5216" w:hanging="5216"/>
        <w:outlineLvl w:val="0"/>
        <w:rPr>
          <w:rFonts w:ascii="Arial" w:hAnsi="Arial" w:cs="Arial"/>
        </w:rPr>
      </w:pPr>
    </w:p>
    <w:p w:rsidR="00631C9E" w:rsidRPr="00900F63" w:rsidRDefault="00631C9E" w:rsidP="00631C9E">
      <w:pPr>
        <w:outlineLvl w:val="0"/>
        <w:rPr>
          <w:rFonts w:ascii="Arial" w:hAnsi="Arial" w:cs="Arial"/>
        </w:rPr>
      </w:pPr>
    </w:p>
    <w:p w:rsidR="00631C9E" w:rsidRPr="00900F63" w:rsidRDefault="00631C9E" w:rsidP="00631C9E">
      <w:pPr>
        <w:outlineLvl w:val="0"/>
        <w:rPr>
          <w:rFonts w:ascii="Arial" w:hAnsi="Arial" w:cs="Arial"/>
          <w:color w:val="000000"/>
        </w:rPr>
      </w:pPr>
      <w:r w:rsidRPr="00900F63">
        <w:rPr>
          <w:rFonts w:ascii="Arial" w:hAnsi="Arial" w:cs="Arial"/>
          <w:color w:val="000000"/>
        </w:rPr>
        <w:t xml:space="preserve">Valberedningen har under året haft </w:t>
      </w:r>
      <w:r w:rsidR="00E67AD7">
        <w:rPr>
          <w:rFonts w:ascii="Arial" w:hAnsi="Arial" w:cs="Arial"/>
          <w:color w:val="000000"/>
        </w:rPr>
        <w:t>två</w:t>
      </w:r>
      <w:r w:rsidRPr="00900F63">
        <w:rPr>
          <w:rFonts w:ascii="Arial" w:hAnsi="Arial" w:cs="Arial"/>
          <w:color w:val="000000"/>
        </w:rPr>
        <w:t xml:space="preserve"> möte</w:t>
      </w:r>
      <w:r w:rsidR="003C3D28">
        <w:rPr>
          <w:rFonts w:ascii="Arial" w:hAnsi="Arial" w:cs="Arial"/>
          <w:color w:val="000000"/>
        </w:rPr>
        <w:t>n</w:t>
      </w:r>
      <w:r w:rsidR="004A7645">
        <w:rPr>
          <w:rFonts w:ascii="Arial" w:hAnsi="Arial" w:cs="Arial"/>
          <w:color w:val="000000"/>
        </w:rPr>
        <w:t xml:space="preserve"> och dessutom kontakt via telefon och mail. </w:t>
      </w:r>
    </w:p>
    <w:p w:rsidR="00631C9E" w:rsidRPr="00900F63" w:rsidRDefault="00631C9E" w:rsidP="00631C9E">
      <w:pPr>
        <w:outlineLvl w:val="0"/>
        <w:rPr>
          <w:rFonts w:ascii="Arial" w:hAnsi="Arial" w:cs="Arial"/>
          <w:color w:val="000000"/>
        </w:rPr>
      </w:pPr>
    </w:p>
    <w:p w:rsidR="00631C9E" w:rsidRPr="00900F63" w:rsidRDefault="00631C9E" w:rsidP="00631C9E">
      <w:pPr>
        <w:outlineLvl w:val="0"/>
        <w:rPr>
          <w:rFonts w:ascii="Arial" w:hAnsi="Arial" w:cs="Arial"/>
          <w:color w:val="000000"/>
        </w:rPr>
      </w:pPr>
      <w:r w:rsidRPr="00900F63">
        <w:rPr>
          <w:rFonts w:ascii="Arial" w:hAnsi="Arial" w:cs="Arial"/>
          <w:color w:val="000000"/>
        </w:rPr>
        <w:t>Bakgrund till våra förslag:</w:t>
      </w:r>
    </w:p>
    <w:p w:rsidR="00631C9E" w:rsidRPr="00900F63" w:rsidRDefault="0076673C" w:rsidP="00631C9E">
      <w:pPr>
        <w:outlineLvl w:val="0"/>
        <w:rPr>
          <w:rFonts w:ascii="Arial" w:hAnsi="Arial" w:cs="Arial"/>
          <w:color w:val="000000"/>
        </w:rPr>
      </w:pPr>
      <w:r>
        <w:rPr>
          <w:rFonts w:ascii="Arial" w:hAnsi="Arial" w:cs="Arial"/>
          <w:color w:val="000000"/>
        </w:rPr>
        <w:t>Slättens Vind har en</w:t>
      </w:r>
      <w:bookmarkStart w:id="0" w:name="_GoBack"/>
      <w:bookmarkEnd w:id="0"/>
      <w:r w:rsidR="00631C9E" w:rsidRPr="00900F63">
        <w:rPr>
          <w:rFonts w:ascii="Arial" w:hAnsi="Arial" w:cs="Arial"/>
          <w:color w:val="000000"/>
        </w:rPr>
        <w:t xml:space="preserve"> kompetent och handlingskraftig styrelse där ledamöterna aktivt deltar och </w:t>
      </w:r>
      <w:r w:rsidR="00631C9E" w:rsidRPr="00900F63">
        <w:rPr>
          <w:rFonts w:ascii="Arial" w:hAnsi="Arial" w:cs="Arial"/>
        </w:rPr>
        <w:t xml:space="preserve">kompletterar varandra väl. Styrelsen har visat handlingskraft och utnyttjat de tillfällen som kommit fram för att göra bra affärer. För att optimera avkastningen på våra </w:t>
      </w:r>
      <w:r w:rsidR="003C3D28">
        <w:rPr>
          <w:rFonts w:ascii="Arial" w:hAnsi="Arial" w:cs="Arial"/>
        </w:rPr>
        <w:t>aktier</w:t>
      </w:r>
      <w:r w:rsidR="00631C9E" w:rsidRPr="00900F63">
        <w:rPr>
          <w:rFonts w:ascii="Arial" w:hAnsi="Arial" w:cs="Arial"/>
        </w:rPr>
        <w:t xml:space="preserve"> så tillämpar man normalt separata avtal för varje enskilt verk avseende elförsäljning, certifikat, serviceavtal m.m. Detta fordrar mycket planering och övrigt arbete. Vidare handlar arbetet om att göra miljörapporter, fakturera, uppdatera vår hemsida, föra statistik, ha </w:t>
      </w:r>
      <w:r w:rsidR="00BA486B">
        <w:rPr>
          <w:rFonts w:ascii="Arial" w:hAnsi="Arial" w:cs="Arial"/>
        </w:rPr>
        <w:t>k</w:t>
      </w:r>
      <w:r w:rsidR="00631C9E" w:rsidRPr="00900F63">
        <w:rPr>
          <w:rFonts w:ascii="Arial" w:hAnsi="Arial" w:cs="Arial"/>
        </w:rPr>
        <w:t>ontakter</w:t>
      </w:r>
      <w:r w:rsidR="00BA486B">
        <w:rPr>
          <w:rFonts w:ascii="Arial" w:hAnsi="Arial" w:cs="Arial"/>
        </w:rPr>
        <w:t xml:space="preserve"> med ägarna</w:t>
      </w:r>
      <w:r w:rsidR="00631C9E" w:rsidRPr="00900F63">
        <w:rPr>
          <w:rFonts w:ascii="Arial" w:hAnsi="Arial" w:cs="Arial"/>
        </w:rPr>
        <w:t xml:space="preserve"> och mycket annat. Organisationen </w:t>
      </w:r>
      <w:r w:rsidR="006656A9">
        <w:rPr>
          <w:rFonts w:ascii="Arial" w:hAnsi="Arial" w:cs="Arial"/>
        </w:rPr>
        <w:t xml:space="preserve">har bestått av </w:t>
      </w:r>
      <w:r w:rsidR="00E67AD7">
        <w:rPr>
          <w:rFonts w:ascii="Arial" w:hAnsi="Arial" w:cs="Arial"/>
        </w:rPr>
        <w:t>Andreas Olsson</w:t>
      </w:r>
      <w:r w:rsidR="003C3D28">
        <w:rPr>
          <w:rFonts w:ascii="Arial" w:hAnsi="Arial" w:cs="Arial"/>
        </w:rPr>
        <w:t xml:space="preserve"> som </w:t>
      </w:r>
      <w:r w:rsidR="006656A9">
        <w:rPr>
          <w:rFonts w:ascii="Arial" w:hAnsi="Arial" w:cs="Arial"/>
        </w:rPr>
        <w:t>ordförande</w:t>
      </w:r>
      <w:r w:rsidR="00631C9E" w:rsidRPr="00900F63">
        <w:rPr>
          <w:rFonts w:ascii="Arial" w:hAnsi="Arial" w:cs="Arial"/>
        </w:rPr>
        <w:t xml:space="preserve"> och </w:t>
      </w:r>
      <w:r w:rsidR="006656A9">
        <w:rPr>
          <w:rFonts w:ascii="Arial" w:hAnsi="Arial" w:cs="Arial"/>
        </w:rPr>
        <w:t>Leif Olsson som VD.</w:t>
      </w:r>
    </w:p>
    <w:p w:rsidR="00631C9E" w:rsidRPr="00900F63" w:rsidRDefault="00631C9E" w:rsidP="00631C9E">
      <w:pPr>
        <w:outlineLvl w:val="0"/>
        <w:rPr>
          <w:rFonts w:ascii="Arial" w:hAnsi="Arial" w:cs="Arial"/>
          <w:color w:val="000000"/>
        </w:rPr>
      </w:pPr>
    </w:p>
    <w:p w:rsidR="00631C9E" w:rsidRPr="00900F63" w:rsidRDefault="00631C9E" w:rsidP="00631C9E">
      <w:pPr>
        <w:outlineLvl w:val="0"/>
        <w:rPr>
          <w:rFonts w:ascii="Arial" w:hAnsi="Arial" w:cs="Arial"/>
          <w:b/>
          <w:color w:val="000000"/>
        </w:rPr>
      </w:pPr>
      <w:r w:rsidRPr="00900F63">
        <w:rPr>
          <w:rFonts w:ascii="Arial" w:hAnsi="Arial" w:cs="Arial"/>
          <w:b/>
          <w:color w:val="000000"/>
        </w:rPr>
        <w:t>Förslag på ersättning till styrelseledamöter samt suppleanter:</w:t>
      </w:r>
    </w:p>
    <w:p w:rsidR="00631C9E" w:rsidRDefault="00631C9E" w:rsidP="00631C9E">
      <w:pPr>
        <w:outlineLvl w:val="0"/>
        <w:rPr>
          <w:rFonts w:ascii="Arial" w:hAnsi="Arial" w:cs="Arial"/>
          <w:color w:val="000000"/>
        </w:rPr>
      </w:pPr>
      <w:r w:rsidRPr="00900F63">
        <w:rPr>
          <w:rFonts w:ascii="Arial" w:hAnsi="Arial" w:cs="Arial"/>
          <w:color w:val="000000"/>
        </w:rPr>
        <w:t xml:space="preserve">Valberedningen föreslår </w:t>
      </w:r>
      <w:r w:rsidR="00E67AD7">
        <w:rPr>
          <w:rFonts w:ascii="Arial" w:hAnsi="Arial" w:cs="Arial"/>
          <w:color w:val="000000"/>
        </w:rPr>
        <w:t xml:space="preserve">följande </w:t>
      </w:r>
      <w:r w:rsidR="007A49B9">
        <w:rPr>
          <w:rFonts w:ascii="Arial" w:hAnsi="Arial" w:cs="Arial"/>
          <w:color w:val="000000"/>
        </w:rPr>
        <w:t>ersättningar:</w:t>
      </w:r>
    </w:p>
    <w:p w:rsidR="00CC1A8F" w:rsidRDefault="00CC1A8F" w:rsidP="00631C9E">
      <w:pPr>
        <w:outlineLvl w:val="0"/>
        <w:rPr>
          <w:rFonts w:ascii="Arial" w:hAnsi="Arial" w:cs="Arial"/>
          <w:color w:val="000000"/>
        </w:rPr>
      </w:pPr>
      <w:r>
        <w:rPr>
          <w:rFonts w:ascii="Arial" w:hAnsi="Arial" w:cs="Arial"/>
          <w:color w:val="000000"/>
        </w:rPr>
        <w:t>Fasta årsarvoden</w:t>
      </w:r>
    </w:p>
    <w:p w:rsidR="007A49B9" w:rsidRDefault="00E67AD7" w:rsidP="00631C9E">
      <w:pPr>
        <w:outlineLvl w:val="0"/>
        <w:rPr>
          <w:rFonts w:ascii="Arial" w:hAnsi="Arial" w:cs="Arial"/>
          <w:color w:val="000000"/>
        </w:rPr>
      </w:pPr>
      <w:r>
        <w:rPr>
          <w:rFonts w:ascii="Arial" w:hAnsi="Arial" w:cs="Arial"/>
          <w:color w:val="000000"/>
        </w:rPr>
        <w:t xml:space="preserve">Ordförande </w:t>
      </w:r>
      <w:r>
        <w:rPr>
          <w:rFonts w:ascii="Arial" w:hAnsi="Arial" w:cs="Arial"/>
          <w:color w:val="000000"/>
        </w:rPr>
        <w:tab/>
      </w:r>
      <w:r>
        <w:rPr>
          <w:rFonts w:ascii="Arial" w:hAnsi="Arial" w:cs="Arial"/>
          <w:color w:val="000000"/>
        </w:rPr>
        <w:tab/>
      </w:r>
      <w:proofErr w:type="gramStart"/>
      <w:r>
        <w:rPr>
          <w:rFonts w:ascii="Arial" w:hAnsi="Arial" w:cs="Arial"/>
          <w:color w:val="000000"/>
        </w:rPr>
        <w:t>20</w:t>
      </w:r>
      <w:r w:rsidR="006656A9">
        <w:rPr>
          <w:rFonts w:ascii="Arial" w:hAnsi="Arial" w:cs="Arial"/>
          <w:color w:val="000000"/>
        </w:rPr>
        <w:t>.000</w:t>
      </w:r>
      <w:proofErr w:type="gramEnd"/>
      <w:r w:rsidR="006656A9">
        <w:rPr>
          <w:rFonts w:ascii="Arial" w:hAnsi="Arial" w:cs="Arial"/>
          <w:color w:val="000000"/>
        </w:rPr>
        <w:t>:-</w:t>
      </w:r>
      <w:r w:rsidR="006656A9">
        <w:rPr>
          <w:rFonts w:ascii="Arial" w:hAnsi="Arial" w:cs="Arial"/>
          <w:color w:val="000000"/>
        </w:rPr>
        <w:tab/>
        <w:t>(20</w:t>
      </w:r>
      <w:r w:rsidR="007A49B9">
        <w:rPr>
          <w:rFonts w:ascii="Arial" w:hAnsi="Arial" w:cs="Arial"/>
          <w:color w:val="000000"/>
        </w:rPr>
        <w:t>.000:-)</w:t>
      </w:r>
    </w:p>
    <w:p w:rsidR="007A49B9" w:rsidRPr="00900F63" w:rsidRDefault="00E67AD7" w:rsidP="00631C9E">
      <w:pPr>
        <w:outlineLvl w:val="0"/>
        <w:rPr>
          <w:rFonts w:ascii="Arial" w:hAnsi="Arial" w:cs="Arial"/>
          <w:color w:val="000000"/>
        </w:rPr>
      </w:pPr>
      <w:r>
        <w:rPr>
          <w:rFonts w:ascii="Arial" w:hAnsi="Arial" w:cs="Arial"/>
          <w:color w:val="000000"/>
        </w:rPr>
        <w:t xml:space="preserve">Sekreterare </w:t>
      </w:r>
      <w:r>
        <w:rPr>
          <w:rFonts w:ascii="Arial" w:hAnsi="Arial" w:cs="Arial"/>
          <w:color w:val="000000"/>
        </w:rPr>
        <w:tab/>
        <w:t xml:space="preserve">  </w:t>
      </w:r>
      <w:proofErr w:type="gramStart"/>
      <w:r>
        <w:rPr>
          <w:rFonts w:ascii="Arial" w:hAnsi="Arial" w:cs="Arial"/>
          <w:color w:val="000000"/>
        </w:rPr>
        <w:t>6.000</w:t>
      </w:r>
      <w:proofErr w:type="gramEnd"/>
      <w:r>
        <w:rPr>
          <w:rFonts w:ascii="Arial" w:hAnsi="Arial" w:cs="Arial"/>
          <w:color w:val="000000"/>
        </w:rPr>
        <w:t>:-</w:t>
      </w:r>
      <w:r>
        <w:rPr>
          <w:rFonts w:ascii="Arial" w:hAnsi="Arial" w:cs="Arial"/>
          <w:color w:val="000000"/>
        </w:rPr>
        <w:tab/>
        <w:t>(6</w:t>
      </w:r>
      <w:r w:rsidR="007A49B9">
        <w:rPr>
          <w:rFonts w:ascii="Arial" w:hAnsi="Arial" w:cs="Arial"/>
          <w:color w:val="000000"/>
        </w:rPr>
        <w:t>.000:-)</w:t>
      </w:r>
    </w:p>
    <w:p w:rsidR="00631C9E" w:rsidRDefault="006656A9" w:rsidP="00631C9E">
      <w:pPr>
        <w:outlineLvl w:val="0"/>
        <w:rPr>
          <w:rFonts w:ascii="Arial" w:hAnsi="Arial" w:cs="Arial"/>
          <w:color w:val="000000"/>
        </w:rPr>
      </w:pPr>
      <w:r>
        <w:rPr>
          <w:rFonts w:ascii="Arial" w:hAnsi="Arial" w:cs="Arial"/>
          <w:color w:val="000000"/>
        </w:rPr>
        <w:t>(arvodet gäller under förutsättning att en av styrelsens ledamöter väljs till sekreterare och sköter protokoll m.m.)</w:t>
      </w:r>
    </w:p>
    <w:p w:rsidR="006656A9" w:rsidRPr="00900F63" w:rsidRDefault="006656A9" w:rsidP="00631C9E">
      <w:pPr>
        <w:outlineLvl w:val="0"/>
        <w:rPr>
          <w:rFonts w:ascii="Arial" w:hAnsi="Arial" w:cs="Arial"/>
          <w:color w:val="000000"/>
        </w:rPr>
      </w:pPr>
    </w:p>
    <w:p w:rsidR="00CC1A8F" w:rsidRPr="00900F63" w:rsidRDefault="00CC1A8F" w:rsidP="006C74A7">
      <w:pPr>
        <w:ind w:left="5216" w:hanging="5216"/>
        <w:outlineLvl w:val="0"/>
        <w:rPr>
          <w:rFonts w:ascii="Arial" w:hAnsi="Arial" w:cs="Arial"/>
          <w:color w:val="000000"/>
        </w:rPr>
      </w:pPr>
      <w:r>
        <w:rPr>
          <w:rFonts w:ascii="Arial" w:hAnsi="Arial" w:cs="Arial"/>
          <w:color w:val="000000"/>
        </w:rPr>
        <w:t>Ersättning vid styrelsesammanträden</w:t>
      </w:r>
      <w:r>
        <w:rPr>
          <w:rFonts w:ascii="Arial" w:hAnsi="Arial" w:cs="Arial"/>
          <w:color w:val="000000"/>
        </w:rPr>
        <w:tab/>
      </w:r>
      <w:proofErr w:type="gramStart"/>
      <w:r w:rsidR="00E67AD7">
        <w:rPr>
          <w:rFonts w:ascii="Arial" w:hAnsi="Arial" w:cs="Arial"/>
          <w:color w:val="000000"/>
        </w:rPr>
        <w:t>3</w:t>
      </w:r>
      <w:r w:rsidR="006C74A7">
        <w:rPr>
          <w:rFonts w:ascii="Arial" w:hAnsi="Arial" w:cs="Arial"/>
          <w:color w:val="000000"/>
        </w:rPr>
        <w:t>5</w:t>
      </w:r>
      <w:r w:rsidR="00E67AD7">
        <w:rPr>
          <w:rFonts w:ascii="Arial" w:hAnsi="Arial" w:cs="Arial"/>
          <w:color w:val="000000"/>
        </w:rPr>
        <w:t>0:-</w:t>
      </w:r>
      <w:proofErr w:type="gramEnd"/>
      <w:r w:rsidR="00E67AD7">
        <w:rPr>
          <w:rFonts w:ascii="Arial" w:hAnsi="Arial" w:cs="Arial"/>
          <w:color w:val="000000"/>
        </w:rPr>
        <w:t>/timma</w:t>
      </w:r>
      <w:r w:rsidR="006C74A7">
        <w:rPr>
          <w:rFonts w:ascii="Arial" w:hAnsi="Arial" w:cs="Arial"/>
          <w:color w:val="000000"/>
        </w:rPr>
        <w:t xml:space="preserve"> (300:-)</w:t>
      </w:r>
      <w:r>
        <w:rPr>
          <w:rFonts w:ascii="Arial" w:hAnsi="Arial" w:cs="Arial"/>
          <w:color w:val="000000"/>
        </w:rPr>
        <w:t xml:space="preserve"> gäller samtli</w:t>
      </w:r>
      <w:r w:rsidR="00E67AD7">
        <w:rPr>
          <w:rFonts w:ascii="Arial" w:hAnsi="Arial" w:cs="Arial"/>
          <w:color w:val="000000"/>
        </w:rPr>
        <w:t>ga styrelseledamöter.</w:t>
      </w:r>
    </w:p>
    <w:p w:rsidR="00631C9E" w:rsidRPr="00900F63" w:rsidRDefault="00631C9E" w:rsidP="00631C9E">
      <w:pPr>
        <w:outlineLvl w:val="0"/>
        <w:rPr>
          <w:rFonts w:ascii="Arial" w:hAnsi="Arial" w:cs="Arial"/>
          <w:color w:val="000000"/>
        </w:rPr>
      </w:pPr>
    </w:p>
    <w:p w:rsidR="006C74A7" w:rsidRDefault="00CC1A8F" w:rsidP="00631C9E">
      <w:pPr>
        <w:outlineLvl w:val="0"/>
        <w:rPr>
          <w:rFonts w:ascii="Arial" w:hAnsi="Arial" w:cs="Arial"/>
          <w:color w:val="000000"/>
        </w:rPr>
      </w:pPr>
      <w:r>
        <w:rPr>
          <w:rFonts w:ascii="Arial" w:hAnsi="Arial" w:cs="Arial"/>
          <w:color w:val="000000"/>
        </w:rPr>
        <w:t>Fö</w:t>
      </w:r>
      <w:r w:rsidR="00631C9E" w:rsidRPr="00900F63">
        <w:rPr>
          <w:rFonts w:ascii="Arial" w:hAnsi="Arial" w:cs="Arial"/>
          <w:color w:val="000000"/>
        </w:rPr>
        <w:t>r arbetad tid i samband med kallade möten, förhandl</w:t>
      </w:r>
      <w:r>
        <w:rPr>
          <w:rFonts w:ascii="Arial" w:hAnsi="Arial" w:cs="Arial"/>
          <w:color w:val="000000"/>
        </w:rPr>
        <w:t xml:space="preserve">ingar, utbildning och liknande föreslås </w:t>
      </w:r>
      <w:proofErr w:type="gramStart"/>
      <w:r w:rsidR="006C74A7">
        <w:rPr>
          <w:rFonts w:ascii="Arial" w:hAnsi="Arial" w:cs="Arial"/>
          <w:color w:val="000000"/>
        </w:rPr>
        <w:t>35</w:t>
      </w:r>
      <w:r w:rsidR="00E67AD7">
        <w:rPr>
          <w:rFonts w:ascii="Arial" w:hAnsi="Arial" w:cs="Arial"/>
          <w:color w:val="000000"/>
        </w:rPr>
        <w:t>0:-</w:t>
      </w:r>
      <w:proofErr w:type="gramEnd"/>
      <w:r w:rsidR="00E67AD7">
        <w:rPr>
          <w:rFonts w:ascii="Arial" w:hAnsi="Arial" w:cs="Arial"/>
          <w:color w:val="000000"/>
        </w:rPr>
        <w:t>/timma</w:t>
      </w:r>
      <w:r w:rsidR="006C74A7">
        <w:rPr>
          <w:rFonts w:ascii="Arial" w:hAnsi="Arial" w:cs="Arial"/>
          <w:color w:val="000000"/>
        </w:rPr>
        <w:t xml:space="preserve"> (300:-).</w:t>
      </w:r>
    </w:p>
    <w:p w:rsidR="006C74A7" w:rsidRDefault="006C74A7" w:rsidP="00631C9E">
      <w:pPr>
        <w:outlineLvl w:val="0"/>
        <w:rPr>
          <w:rFonts w:ascii="Arial" w:hAnsi="Arial" w:cs="Arial"/>
          <w:color w:val="000000"/>
        </w:rPr>
      </w:pPr>
    </w:p>
    <w:p w:rsidR="00CC1A8F" w:rsidRDefault="00CC1A8F" w:rsidP="00631C9E">
      <w:pPr>
        <w:outlineLvl w:val="0"/>
        <w:rPr>
          <w:rFonts w:ascii="Arial" w:hAnsi="Arial" w:cs="Arial"/>
          <w:color w:val="000000"/>
        </w:rPr>
      </w:pPr>
    </w:p>
    <w:p w:rsidR="006C74A7" w:rsidRDefault="00631C9E" w:rsidP="00631C9E">
      <w:pPr>
        <w:outlineLvl w:val="0"/>
        <w:rPr>
          <w:rFonts w:ascii="Arial" w:hAnsi="Arial" w:cs="Arial"/>
          <w:color w:val="000000"/>
        </w:rPr>
      </w:pPr>
      <w:r w:rsidRPr="00900F63">
        <w:rPr>
          <w:rFonts w:ascii="Arial" w:hAnsi="Arial" w:cs="Arial"/>
          <w:color w:val="000000"/>
        </w:rPr>
        <w:t xml:space="preserve">Bilersättningen föreslås </w:t>
      </w:r>
      <w:r w:rsidR="006C74A7">
        <w:rPr>
          <w:rFonts w:ascii="Arial" w:hAnsi="Arial" w:cs="Arial"/>
          <w:color w:val="000000"/>
        </w:rPr>
        <w:t>höjas</w:t>
      </w:r>
      <w:r w:rsidR="00E67AD7">
        <w:rPr>
          <w:rFonts w:ascii="Arial" w:hAnsi="Arial" w:cs="Arial"/>
          <w:color w:val="000000"/>
        </w:rPr>
        <w:t xml:space="preserve"> till </w:t>
      </w:r>
      <w:proofErr w:type="gramStart"/>
      <w:r w:rsidR="006C74A7">
        <w:rPr>
          <w:rFonts w:ascii="Arial" w:hAnsi="Arial" w:cs="Arial"/>
          <w:color w:val="000000"/>
        </w:rPr>
        <w:t>30:-</w:t>
      </w:r>
      <w:proofErr w:type="gramEnd"/>
      <w:r w:rsidR="006C74A7">
        <w:rPr>
          <w:rFonts w:ascii="Arial" w:hAnsi="Arial" w:cs="Arial"/>
          <w:color w:val="000000"/>
        </w:rPr>
        <w:t>/mil (25:-).</w:t>
      </w:r>
    </w:p>
    <w:p w:rsidR="00631C9E" w:rsidRPr="00900F63" w:rsidRDefault="00631C9E" w:rsidP="00631C9E">
      <w:pPr>
        <w:outlineLvl w:val="0"/>
        <w:rPr>
          <w:rFonts w:ascii="Arial" w:hAnsi="Arial" w:cs="Arial"/>
          <w:color w:val="000000"/>
        </w:rPr>
      </w:pPr>
    </w:p>
    <w:p w:rsidR="00631C9E" w:rsidRPr="00900F63" w:rsidRDefault="00BA486B" w:rsidP="00631C9E">
      <w:pPr>
        <w:outlineLvl w:val="0"/>
        <w:rPr>
          <w:rFonts w:ascii="Arial" w:hAnsi="Arial" w:cs="Arial"/>
          <w:color w:val="000000"/>
        </w:rPr>
      </w:pPr>
      <w:r>
        <w:rPr>
          <w:rFonts w:ascii="Arial" w:hAnsi="Arial" w:cs="Arial"/>
          <w:color w:val="000000"/>
        </w:rPr>
        <w:t>Revisorn</w:t>
      </w:r>
      <w:r w:rsidR="00631C9E" w:rsidRPr="00900F63">
        <w:rPr>
          <w:rFonts w:ascii="Arial" w:hAnsi="Arial" w:cs="Arial"/>
          <w:color w:val="000000"/>
        </w:rPr>
        <w:t xml:space="preserve"> arbetar fristående från </w:t>
      </w:r>
      <w:r w:rsidR="003C3D28">
        <w:rPr>
          <w:rFonts w:ascii="Arial" w:hAnsi="Arial" w:cs="Arial"/>
          <w:color w:val="000000"/>
        </w:rPr>
        <w:t>bolaget</w:t>
      </w:r>
      <w:r w:rsidR="00631C9E" w:rsidRPr="00900F63">
        <w:rPr>
          <w:rFonts w:ascii="Arial" w:hAnsi="Arial" w:cs="Arial"/>
          <w:color w:val="000000"/>
        </w:rPr>
        <w:t xml:space="preserve"> och fakturerar för sitt arbete.</w:t>
      </w:r>
    </w:p>
    <w:p w:rsidR="00900F63" w:rsidRDefault="00900F63" w:rsidP="005A5571">
      <w:pPr>
        <w:outlineLvl w:val="0"/>
        <w:rPr>
          <w:rFonts w:ascii="Arial" w:hAnsi="Arial" w:cs="Arial"/>
          <w:b/>
          <w:color w:val="000000"/>
        </w:rPr>
      </w:pPr>
    </w:p>
    <w:p w:rsidR="005A5571" w:rsidRPr="00900F63" w:rsidRDefault="00631C9E" w:rsidP="005A5571">
      <w:pPr>
        <w:outlineLvl w:val="0"/>
        <w:rPr>
          <w:rFonts w:ascii="Arial" w:hAnsi="Arial" w:cs="Arial"/>
          <w:color w:val="000000"/>
        </w:rPr>
      </w:pPr>
      <w:r w:rsidRPr="00900F63">
        <w:rPr>
          <w:rFonts w:ascii="Arial" w:hAnsi="Arial" w:cs="Arial"/>
          <w:b/>
          <w:color w:val="000000"/>
        </w:rPr>
        <w:t>Förslag till kommande styrelse (5 till 9 ledamöter):</w:t>
      </w:r>
      <w:r w:rsidRPr="00900F63">
        <w:rPr>
          <w:rFonts w:ascii="Arial" w:hAnsi="Arial" w:cs="Arial"/>
          <w:color w:val="000000"/>
        </w:rPr>
        <w:t xml:space="preserve"> </w:t>
      </w:r>
    </w:p>
    <w:p w:rsidR="00631C9E" w:rsidRPr="00900F63" w:rsidRDefault="005A5571" w:rsidP="005A5571">
      <w:pPr>
        <w:outlineLvl w:val="0"/>
        <w:rPr>
          <w:rFonts w:ascii="Arial" w:hAnsi="Arial" w:cs="Arial"/>
          <w:color w:val="000000"/>
        </w:rPr>
      </w:pPr>
      <w:r w:rsidRPr="00900F63">
        <w:rPr>
          <w:rFonts w:ascii="Arial" w:hAnsi="Arial" w:cs="Arial"/>
          <w:color w:val="000000"/>
        </w:rPr>
        <w:t>D</w:t>
      </w:r>
      <w:r w:rsidR="00631C9E" w:rsidRPr="00900F63">
        <w:rPr>
          <w:rFonts w:ascii="Arial" w:hAnsi="Arial" w:cs="Arial"/>
          <w:color w:val="000000"/>
        </w:rPr>
        <w:t>et av stor vikt att behovet av ny kompetens löpande analys</w:t>
      </w:r>
      <w:r w:rsidR="006F0486">
        <w:rPr>
          <w:rFonts w:ascii="Arial" w:hAnsi="Arial" w:cs="Arial"/>
          <w:color w:val="000000"/>
        </w:rPr>
        <w:t>eras och värderas för att svara</w:t>
      </w:r>
      <w:r w:rsidR="00BA486B">
        <w:rPr>
          <w:rFonts w:ascii="Arial" w:hAnsi="Arial" w:cs="Arial"/>
          <w:color w:val="000000"/>
        </w:rPr>
        <w:t xml:space="preserve"> upp mot bolagets</w:t>
      </w:r>
      <w:r w:rsidR="00631C9E" w:rsidRPr="00900F63">
        <w:rPr>
          <w:rFonts w:ascii="Arial" w:hAnsi="Arial" w:cs="Arial"/>
          <w:color w:val="000000"/>
        </w:rPr>
        <w:t xml:space="preserve"> syfte och </w:t>
      </w:r>
      <w:r w:rsidR="004A7645">
        <w:rPr>
          <w:rFonts w:ascii="Arial" w:hAnsi="Arial" w:cs="Arial"/>
        </w:rPr>
        <w:t>mål.</w:t>
      </w:r>
      <w:r w:rsidR="00DC034D">
        <w:rPr>
          <w:rFonts w:ascii="Arial" w:hAnsi="Arial" w:cs="Arial"/>
        </w:rPr>
        <w:t xml:space="preserve"> </w:t>
      </w:r>
      <w:r w:rsidR="00055CD6">
        <w:rPr>
          <w:rFonts w:ascii="Arial" w:hAnsi="Arial" w:cs="Arial"/>
        </w:rPr>
        <w:t xml:space="preserve">Samtliga nuvarande ledamöter har svarat valberedningen att de </w:t>
      </w:r>
      <w:r w:rsidR="00DC034D">
        <w:rPr>
          <w:rFonts w:ascii="Arial" w:hAnsi="Arial" w:cs="Arial"/>
        </w:rPr>
        <w:t>står till förfogande för omval.</w:t>
      </w:r>
      <w:r w:rsidR="004A7645">
        <w:rPr>
          <w:rFonts w:ascii="Arial" w:hAnsi="Arial" w:cs="Arial"/>
        </w:rPr>
        <w:t xml:space="preserve"> </w:t>
      </w:r>
      <w:r w:rsidR="006F0486">
        <w:rPr>
          <w:rFonts w:ascii="Arial" w:hAnsi="Arial" w:cs="Arial"/>
        </w:rPr>
        <w:t>Valberedningen</w:t>
      </w:r>
      <w:r w:rsidR="0097463A">
        <w:rPr>
          <w:rFonts w:ascii="Arial" w:hAnsi="Arial" w:cs="Arial"/>
        </w:rPr>
        <w:t xml:space="preserve"> anser att styrelsen </w:t>
      </w:r>
      <w:r w:rsidR="0097463A">
        <w:rPr>
          <w:rFonts w:ascii="Arial" w:hAnsi="Arial" w:cs="Arial"/>
        </w:rPr>
        <w:lastRenderedPageBreak/>
        <w:t xml:space="preserve">skall vara åtta stycken ordinarie och </w:t>
      </w:r>
      <w:r w:rsidR="008046AA">
        <w:rPr>
          <w:rFonts w:ascii="Arial" w:hAnsi="Arial" w:cs="Arial"/>
        </w:rPr>
        <w:t xml:space="preserve">en </w:t>
      </w:r>
      <w:r w:rsidR="0097463A">
        <w:rPr>
          <w:rFonts w:ascii="Arial" w:hAnsi="Arial" w:cs="Arial"/>
        </w:rPr>
        <w:t>suppleant</w:t>
      </w:r>
      <w:r w:rsidR="00055CD6">
        <w:rPr>
          <w:rFonts w:ascii="Arial" w:hAnsi="Arial" w:cs="Arial"/>
        </w:rPr>
        <w:t xml:space="preserve"> och eftersom det förra året val</w:t>
      </w:r>
      <w:r w:rsidR="006C74A7">
        <w:rPr>
          <w:rFonts w:ascii="Arial" w:hAnsi="Arial" w:cs="Arial"/>
        </w:rPr>
        <w:t>des in en ny person föreslår</w:t>
      </w:r>
      <w:r w:rsidR="00055CD6">
        <w:rPr>
          <w:rFonts w:ascii="Arial" w:hAnsi="Arial" w:cs="Arial"/>
        </w:rPr>
        <w:t xml:space="preserve"> vi i år omval av samtliga ledamöter.</w:t>
      </w:r>
    </w:p>
    <w:p w:rsidR="00B0279E" w:rsidRPr="00900F63" w:rsidRDefault="00B0279E" w:rsidP="00631C9E">
      <w:pPr>
        <w:outlineLvl w:val="0"/>
        <w:rPr>
          <w:rFonts w:ascii="Arial" w:hAnsi="Arial" w:cs="Arial"/>
          <w:b/>
          <w:color w:val="000000"/>
        </w:rPr>
      </w:pPr>
    </w:p>
    <w:p w:rsidR="00631C9E" w:rsidRDefault="00673AEC" w:rsidP="00631C9E">
      <w:pPr>
        <w:outlineLvl w:val="0"/>
        <w:rPr>
          <w:rFonts w:ascii="Arial" w:hAnsi="Arial" w:cs="Arial"/>
          <w:b/>
          <w:color w:val="000000"/>
        </w:rPr>
      </w:pPr>
      <w:r>
        <w:rPr>
          <w:rFonts w:ascii="Arial" w:hAnsi="Arial" w:cs="Arial"/>
          <w:b/>
          <w:color w:val="000000"/>
        </w:rPr>
        <w:t>Förslag till styrelsel</w:t>
      </w:r>
      <w:r w:rsidR="003C3D28">
        <w:rPr>
          <w:rFonts w:ascii="Arial" w:hAnsi="Arial" w:cs="Arial"/>
          <w:b/>
          <w:color w:val="000000"/>
        </w:rPr>
        <w:t xml:space="preserve">edamöter </w:t>
      </w:r>
      <w:r w:rsidR="008046AA">
        <w:rPr>
          <w:rFonts w:ascii="Arial" w:hAnsi="Arial" w:cs="Arial"/>
          <w:b/>
          <w:color w:val="000000"/>
        </w:rPr>
        <w:t xml:space="preserve">och suppleant </w:t>
      </w:r>
      <w:r>
        <w:rPr>
          <w:rFonts w:ascii="Arial" w:hAnsi="Arial" w:cs="Arial"/>
          <w:b/>
          <w:color w:val="000000"/>
        </w:rPr>
        <w:t>att väljas</w:t>
      </w:r>
      <w:r w:rsidR="003C3D28">
        <w:rPr>
          <w:rFonts w:ascii="Arial" w:hAnsi="Arial" w:cs="Arial"/>
          <w:b/>
          <w:color w:val="000000"/>
        </w:rPr>
        <w:t xml:space="preserve"> till nästa ordinarie bolagsstämma</w:t>
      </w:r>
      <w:r w:rsidR="000B0B27">
        <w:rPr>
          <w:rFonts w:ascii="Arial" w:hAnsi="Arial" w:cs="Arial"/>
          <w:b/>
          <w:color w:val="000000"/>
        </w:rPr>
        <w:t>:</w:t>
      </w:r>
    </w:p>
    <w:p w:rsidR="000B0B27" w:rsidRPr="00900F63" w:rsidRDefault="000B0B27" w:rsidP="000B0B27">
      <w:pPr>
        <w:outlineLvl w:val="0"/>
        <w:rPr>
          <w:rFonts w:ascii="Arial" w:hAnsi="Arial" w:cs="Arial"/>
          <w:b/>
          <w:color w:val="000000"/>
        </w:rPr>
      </w:pPr>
      <w:r w:rsidRPr="00900F63">
        <w:rPr>
          <w:rFonts w:ascii="Arial" w:hAnsi="Arial" w:cs="Arial"/>
          <w:color w:val="000000"/>
        </w:rPr>
        <w:t xml:space="preserve">Magnus Karlsson, </w:t>
      </w:r>
      <w:r>
        <w:rPr>
          <w:rFonts w:ascii="Arial" w:hAnsi="Arial" w:cs="Arial"/>
          <w:color w:val="000000"/>
        </w:rPr>
        <w:t>Grästorp</w:t>
      </w:r>
      <w:r w:rsidR="00DC034D">
        <w:rPr>
          <w:rFonts w:ascii="Arial" w:hAnsi="Arial" w:cs="Arial"/>
          <w:color w:val="000000"/>
        </w:rPr>
        <w:tab/>
        <w:t>omval</w:t>
      </w:r>
    </w:p>
    <w:p w:rsidR="000B0B27" w:rsidRPr="00900F63" w:rsidRDefault="000B0B27" w:rsidP="000B0B27">
      <w:pPr>
        <w:outlineLvl w:val="0"/>
        <w:rPr>
          <w:rFonts w:ascii="Arial" w:hAnsi="Arial" w:cs="Arial"/>
          <w:color w:val="000000"/>
        </w:rPr>
      </w:pPr>
      <w:r w:rsidRPr="00900F63">
        <w:rPr>
          <w:rFonts w:ascii="Arial" w:hAnsi="Arial" w:cs="Arial"/>
          <w:color w:val="000000"/>
        </w:rPr>
        <w:t xml:space="preserve">Johannes Gustafsson, </w:t>
      </w:r>
      <w:r w:rsidR="00055CD6">
        <w:rPr>
          <w:rFonts w:ascii="Arial" w:hAnsi="Arial" w:cs="Arial"/>
          <w:color w:val="000000"/>
        </w:rPr>
        <w:t>Ulricehamn</w:t>
      </w:r>
      <w:r w:rsidR="00DC034D">
        <w:rPr>
          <w:rFonts w:ascii="Arial" w:hAnsi="Arial" w:cs="Arial"/>
          <w:color w:val="000000"/>
        </w:rPr>
        <w:tab/>
        <w:t>omval</w:t>
      </w:r>
    </w:p>
    <w:p w:rsidR="004A7645" w:rsidRPr="00900F63" w:rsidRDefault="000B0B27" w:rsidP="004A7645">
      <w:pPr>
        <w:outlineLvl w:val="0"/>
        <w:rPr>
          <w:rFonts w:ascii="Arial" w:hAnsi="Arial" w:cs="Arial"/>
          <w:color w:val="000000"/>
        </w:rPr>
      </w:pPr>
      <w:r>
        <w:rPr>
          <w:rFonts w:ascii="Arial" w:hAnsi="Arial" w:cs="Arial"/>
          <w:color w:val="000000"/>
        </w:rPr>
        <w:t>Carl Ek, Lidköping</w:t>
      </w:r>
      <w:r w:rsidR="00DC034D">
        <w:rPr>
          <w:rFonts w:ascii="Arial" w:hAnsi="Arial" w:cs="Arial"/>
          <w:color w:val="000000"/>
        </w:rPr>
        <w:tab/>
      </w:r>
      <w:r w:rsidR="00DC034D">
        <w:rPr>
          <w:rFonts w:ascii="Arial" w:hAnsi="Arial" w:cs="Arial"/>
          <w:color w:val="000000"/>
        </w:rPr>
        <w:tab/>
        <w:t>omval</w:t>
      </w:r>
    </w:p>
    <w:p w:rsidR="004A7645" w:rsidRPr="00900F63" w:rsidRDefault="004A7645" w:rsidP="004A7645">
      <w:pPr>
        <w:outlineLvl w:val="0"/>
        <w:rPr>
          <w:rFonts w:ascii="Arial" w:hAnsi="Arial" w:cs="Arial"/>
          <w:color w:val="000000"/>
        </w:rPr>
      </w:pPr>
      <w:r w:rsidRPr="00900F63">
        <w:rPr>
          <w:rFonts w:ascii="Arial" w:hAnsi="Arial" w:cs="Arial"/>
          <w:color w:val="000000"/>
        </w:rPr>
        <w:t>Kim Jonson, Sparlösa Vara</w:t>
      </w:r>
      <w:r w:rsidR="00DC034D">
        <w:rPr>
          <w:rFonts w:ascii="Arial" w:hAnsi="Arial" w:cs="Arial"/>
          <w:color w:val="000000"/>
        </w:rPr>
        <w:tab/>
        <w:t>omval</w:t>
      </w:r>
    </w:p>
    <w:p w:rsidR="00DC034D" w:rsidRDefault="00DC034D" w:rsidP="00DC034D">
      <w:pPr>
        <w:outlineLvl w:val="0"/>
        <w:rPr>
          <w:rFonts w:ascii="Arial" w:hAnsi="Arial" w:cs="Arial"/>
          <w:color w:val="000000"/>
        </w:rPr>
      </w:pPr>
      <w:r>
        <w:rPr>
          <w:rFonts w:ascii="Arial" w:hAnsi="Arial" w:cs="Arial"/>
          <w:color w:val="000000"/>
        </w:rPr>
        <w:t>A</w:t>
      </w:r>
      <w:r w:rsidR="00055CD6">
        <w:rPr>
          <w:rFonts w:ascii="Arial" w:hAnsi="Arial" w:cs="Arial"/>
          <w:color w:val="000000"/>
        </w:rPr>
        <w:t>ndreas Olsson, Jönköping</w:t>
      </w:r>
      <w:r w:rsidR="00055CD6">
        <w:rPr>
          <w:rFonts w:ascii="Arial" w:hAnsi="Arial" w:cs="Arial"/>
          <w:color w:val="000000"/>
        </w:rPr>
        <w:tab/>
        <w:t>omval</w:t>
      </w:r>
    </w:p>
    <w:p w:rsidR="00DC034D" w:rsidRDefault="00055CD6" w:rsidP="00DC034D">
      <w:pPr>
        <w:outlineLvl w:val="0"/>
        <w:rPr>
          <w:rFonts w:ascii="Arial" w:hAnsi="Arial" w:cs="Arial"/>
          <w:b/>
          <w:color w:val="000000"/>
        </w:rPr>
      </w:pPr>
      <w:r>
        <w:rPr>
          <w:rFonts w:ascii="Arial" w:hAnsi="Arial" w:cs="Arial"/>
          <w:color w:val="000000"/>
        </w:rPr>
        <w:t xml:space="preserve">Anna </w:t>
      </w:r>
      <w:proofErr w:type="spellStart"/>
      <w:r>
        <w:rPr>
          <w:rFonts w:ascii="Arial" w:hAnsi="Arial" w:cs="Arial"/>
          <w:color w:val="000000"/>
        </w:rPr>
        <w:t>Skaffman</w:t>
      </w:r>
      <w:proofErr w:type="spellEnd"/>
      <w:r>
        <w:rPr>
          <w:rFonts w:ascii="Arial" w:hAnsi="Arial" w:cs="Arial"/>
          <w:color w:val="000000"/>
        </w:rPr>
        <w:t>, Vara</w:t>
      </w:r>
      <w:r>
        <w:rPr>
          <w:rFonts w:ascii="Arial" w:hAnsi="Arial" w:cs="Arial"/>
          <w:color w:val="000000"/>
        </w:rPr>
        <w:tab/>
      </w:r>
      <w:r>
        <w:rPr>
          <w:rFonts w:ascii="Arial" w:hAnsi="Arial" w:cs="Arial"/>
          <w:color w:val="000000"/>
        </w:rPr>
        <w:tab/>
        <w:t>omval</w:t>
      </w:r>
    </w:p>
    <w:p w:rsidR="00631C9E" w:rsidRPr="00900F63" w:rsidRDefault="0097463A" w:rsidP="00631C9E">
      <w:pPr>
        <w:outlineLvl w:val="0"/>
        <w:rPr>
          <w:rFonts w:ascii="Arial" w:hAnsi="Arial" w:cs="Arial"/>
          <w:color w:val="000000"/>
        </w:rPr>
      </w:pPr>
      <w:r>
        <w:rPr>
          <w:rFonts w:ascii="Arial" w:hAnsi="Arial" w:cs="Arial"/>
          <w:color w:val="000000"/>
        </w:rPr>
        <w:t xml:space="preserve">Johanna </w:t>
      </w:r>
      <w:r w:rsidR="00055CD6">
        <w:rPr>
          <w:rFonts w:ascii="Arial" w:hAnsi="Arial" w:cs="Arial"/>
          <w:color w:val="000000"/>
        </w:rPr>
        <w:t>Forslund-Kullander, Vara</w:t>
      </w:r>
      <w:r w:rsidR="00055CD6">
        <w:rPr>
          <w:rFonts w:ascii="Arial" w:hAnsi="Arial" w:cs="Arial"/>
          <w:color w:val="000000"/>
        </w:rPr>
        <w:tab/>
        <w:t>omval</w:t>
      </w:r>
    </w:p>
    <w:p w:rsidR="004A7645" w:rsidRDefault="006C74A7" w:rsidP="00631C9E">
      <w:pPr>
        <w:outlineLvl w:val="0"/>
        <w:rPr>
          <w:rFonts w:ascii="Arial" w:hAnsi="Arial" w:cs="Arial"/>
          <w:color w:val="000000"/>
        </w:rPr>
      </w:pPr>
      <w:r>
        <w:rPr>
          <w:rFonts w:ascii="Arial" w:hAnsi="Arial" w:cs="Arial"/>
          <w:color w:val="000000"/>
        </w:rPr>
        <w:t>Tommy Göransson, Ljungby</w:t>
      </w:r>
      <w:r>
        <w:rPr>
          <w:rFonts w:ascii="Arial" w:hAnsi="Arial" w:cs="Arial"/>
          <w:color w:val="000000"/>
        </w:rPr>
        <w:tab/>
        <w:t>omval</w:t>
      </w:r>
    </w:p>
    <w:p w:rsidR="006C74A7" w:rsidRPr="006C74A7" w:rsidRDefault="006C74A7" w:rsidP="00631C9E">
      <w:pPr>
        <w:outlineLvl w:val="0"/>
        <w:rPr>
          <w:rFonts w:ascii="Arial" w:hAnsi="Arial" w:cs="Arial"/>
          <w:color w:val="000000"/>
        </w:rPr>
      </w:pPr>
    </w:p>
    <w:p w:rsidR="00631C9E" w:rsidRDefault="008046AA" w:rsidP="00631C9E">
      <w:pPr>
        <w:outlineLvl w:val="0"/>
        <w:rPr>
          <w:rFonts w:ascii="Arial" w:hAnsi="Arial" w:cs="Arial"/>
          <w:b/>
          <w:color w:val="000000"/>
        </w:rPr>
      </w:pPr>
      <w:r>
        <w:rPr>
          <w:rFonts w:ascii="Arial" w:hAnsi="Arial" w:cs="Arial"/>
          <w:b/>
          <w:color w:val="000000"/>
        </w:rPr>
        <w:t>Suppleant:</w:t>
      </w:r>
    </w:p>
    <w:p w:rsidR="008046AA" w:rsidRDefault="008046AA" w:rsidP="00631C9E">
      <w:pPr>
        <w:outlineLvl w:val="0"/>
        <w:rPr>
          <w:rFonts w:ascii="Arial" w:hAnsi="Arial" w:cs="Arial"/>
          <w:color w:val="000000"/>
        </w:rPr>
      </w:pPr>
      <w:r>
        <w:rPr>
          <w:rFonts w:ascii="Arial" w:hAnsi="Arial" w:cs="Arial"/>
          <w:color w:val="000000"/>
        </w:rPr>
        <w:t>Carl-Herman Hallqvist, Järpås</w:t>
      </w:r>
      <w:r>
        <w:rPr>
          <w:rFonts w:ascii="Arial" w:hAnsi="Arial" w:cs="Arial"/>
          <w:color w:val="000000"/>
        </w:rPr>
        <w:tab/>
      </w:r>
      <w:r w:rsidR="00055CD6">
        <w:rPr>
          <w:rFonts w:ascii="Arial" w:hAnsi="Arial" w:cs="Arial"/>
          <w:color w:val="000000"/>
        </w:rPr>
        <w:t>om</w:t>
      </w:r>
      <w:r>
        <w:rPr>
          <w:rFonts w:ascii="Arial" w:hAnsi="Arial" w:cs="Arial"/>
          <w:color w:val="000000"/>
        </w:rPr>
        <w:t>val</w:t>
      </w:r>
    </w:p>
    <w:p w:rsidR="008046AA" w:rsidRPr="008046AA" w:rsidRDefault="008046AA" w:rsidP="00631C9E">
      <w:pPr>
        <w:outlineLvl w:val="0"/>
        <w:rPr>
          <w:rFonts w:ascii="Arial" w:hAnsi="Arial" w:cs="Arial"/>
          <w:color w:val="000000"/>
        </w:rPr>
      </w:pPr>
    </w:p>
    <w:p w:rsidR="00631C9E" w:rsidRPr="00900F63" w:rsidRDefault="00BA486B" w:rsidP="00631C9E">
      <w:pPr>
        <w:outlineLvl w:val="0"/>
        <w:rPr>
          <w:rFonts w:ascii="Arial" w:hAnsi="Arial" w:cs="Arial"/>
          <w:b/>
          <w:color w:val="000000"/>
        </w:rPr>
      </w:pPr>
      <w:r>
        <w:rPr>
          <w:rFonts w:ascii="Arial" w:hAnsi="Arial" w:cs="Arial"/>
          <w:b/>
          <w:color w:val="000000"/>
        </w:rPr>
        <w:t>Revisor</w:t>
      </w:r>
    </w:p>
    <w:p w:rsidR="00631C9E" w:rsidRDefault="00631C9E" w:rsidP="00631C9E">
      <w:pPr>
        <w:outlineLvl w:val="0"/>
        <w:rPr>
          <w:rFonts w:ascii="Arial" w:hAnsi="Arial" w:cs="Arial"/>
          <w:color w:val="000000"/>
        </w:rPr>
      </w:pPr>
      <w:r w:rsidRPr="00900F63">
        <w:rPr>
          <w:rFonts w:ascii="Arial" w:hAnsi="Arial" w:cs="Arial"/>
          <w:color w:val="000000"/>
        </w:rPr>
        <w:t>Till före</w:t>
      </w:r>
      <w:r w:rsidR="000B0B27">
        <w:rPr>
          <w:rFonts w:ascii="Arial" w:hAnsi="Arial" w:cs="Arial"/>
          <w:color w:val="000000"/>
        </w:rPr>
        <w:t>ningens revisor föreslås på ett år</w:t>
      </w:r>
      <w:r w:rsidRPr="00900F63">
        <w:rPr>
          <w:rFonts w:ascii="Arial" w:hAnsi="Arial" w:cs="Arial"/>
          <w:color w:val="000000"/>
        </w:rPr>
        <w:t>:</w:t>
      </w:r>
    </w:p>
    <w:p w:rsidR="00BA486B" w:rsidRDefault="00BA486B" w:rsidP="00631C9E">
      <w:pPr>
        <w:outlineLvl w:val="0"/>
        <w:rPr>
          <w:rFonts w:ascii="Arial" w:hAnsi="Arial" w:cs="Arial"/>
          <w:color w:val="000000"/>
        </w:rPr>
      </w:pPr>
    </w:p>
    <w:p w:rsidR="00900F63" w:rsidRDefault="00BA486B" w:rsidP="000B0B27">
      <w:pPr>
        <w:outlineLvl w:val="0"/>
        <w:rPr>
          <w:rFonts w:ascii="Arial" w:hAnsi="Arial" w:cs="Arial"/>
          <w:color w:val="000000"/>
        </w:rPr>
      </w:pPr>
      <w:r>
        <w:rPr>
          <w:rFonts w:ascii="Arial" w:hAnsi="Arial" w:cs="Arial"/>
          <w:color w:val="000000"/>
        </w:rPr>
        <w:t>Björn Arvidsson Revision AB med godkänd revisor Björn Arvidsson.</w:t>
      </w:r>
    </w:p>
    <w:p w:rsidR="009C674E" w:rsidRDefault="009C674E" w:rsidP="000B0B27">
      <w:pPr>
        <w:outlineLvl w:val="0"/>
        <w:rPr>
          <w:rFonts w:ascii="Arial" w:hAnsi="Arial" w:cs="Arial"/>
          <w:color w:val="000000"/>
        </w:rPr>
      </w:pPr>
    </w:p>
    <w:p w:rsidR="009C674E" w:rsidRPr="009C674E" w:rsidRDefault="009C674E" w:rsidP="009C674E">
      <w:pPr>
        <w:rPr>
          <w:rFonts w:ascii="Arial" w:hAnsi="Arial" w:cs="Arial"/>
          <w:b/>
        </w:rPr>
      </w:pPr>
      <w:r w:rsidRPr="009C674E">
        <w:rPr>
          <w:rFonts w:ascii="Arial" w:hAnsi="Arial" w:cs="Arial"/>
          <w:b/>
        </w:rPr>
        <w:t xml:space="preserve">Instruktion för valberedning i Slättens Vind AB </w:t>
      </w:r>
      <w:proofErr w:type="spellStart"/>
      <w:r w:rsidRPr="009C674E">
        <w:rPr>
          <w:rFonts w:ascii="Arial" w:hAnsi="Arial" w:cs="Arial"/>
          <w:b/>
        </w:rPr>
        <w:t>publ</w:t>
      </w:r>
      <w:proofErr w:type="spellEnd"/>
    </w:p>
    <w:p w:rsidR="009C674E" w:rsidRPr="009C674E" w:rsidRDefault="009C674E" w:rsidP="009C674E">
      <w:pPr>
        <w:rPr>
          <w:rFonts w:ascii="Arial" w:hAnsi="Arial" w:cs="Arial"/>
        </w:rPr>
      </w:pPr>
    </w:p>
    <w:p w:rsidR="009C674E" w:rsidRPr="009C674E" w:rsidRDefault="009C674E" w:rsidP="009C674E">
      <w:pPr>
        <w:rPr>
          <w:rFonts w:ascii="Arial" w:hAnsi="Arial" w:cs="Arial"/>
        </w:rPr>
      </w:pPr>
      <w:r w:rsidRPr="009C674E">
        <w:rPr>
          <w:rFonts w:ascii="Arial" w:hAnsi="Arial" w:cs="Arial"/>
        </w:rPr>
        <w:t xml:space="preserve">Bolaget skall ha en valberedning bestående av fyra personer. De fem röstmässigt största aktieägarna per den 30/9 innevarande verksamhetsår, skall utse tre ledamöter i valberedningen. Ingen </w:t>
      </w:r>
      <w:r w:rsidR="00055CD6">
        <w:rPr>
          <w:rFonts w:ascii="Arial" w:hAnsi="Arial" w:cs="Arial"/>
        </w:rPr>
        <w:t>av de tre ledamöterna som</w:t>
      </w:r>
      <w:r w:rsidRPr="009C674E">
        <w:rPr>
          <w:rFonts w:ascii="Arial" w:hAnsi="Arial" w:cs="Arial"/>
        </w:rPr>
        <w:t xml:space="preserve"> utses skall vara ledamot eller suppleant i bolaget styrelse. Därutöver skall valberedningen bestå av styrelsens ordförande som tillika skall vara sammankallande. Valberedningen utser inom sig en icke styrelseledamot som ordförande. Valberedningens mandatperiod sträcker sig fram till dess att ny valberedning utsetts. Valberedningens uppgift skall vara att inför årsstämma framlägga förslag avseende antal styrelseledamöter som skall väljas av stämman i enlighet med bolagsordningen, styrelsearvode, övriga ledamöter i styrelsen samt val av revisorer och revisorsarvoden.</w:t>
      </w:r>
    </w:p>
    <w:p w:rsidR="009C674E" w:rsidRPr="009C674E" w:rsidRDefault="009C674E" w:rsidP="009C674E">
      <w:pPr>
        <w:rPr>
          <w:rFonts w:ascii="Arial" w:hAnsi="Arial" w:cs="Arial"/>
        </w:rPr>
      </w:pPr>
    </w:p>
    <w:p w:rsidR="009C674E" w:rsidRPr="009C674E" w:rsidRDefault="009C674E" w:rsidP="009C674E">
      <w:pPr>
        <w:rPr>
          <w:rFonts w:ascii="Arial" w:hAnsi="Arial" w:cs="Arial"/>
        </w:rPr>
      </w:pPr>
      <w:r w:rsidRPr="009C674E">
        <w:rPr>
          <w:rFonts w:ascii="Arial" w:hAnsi="Arial" w:cs="Arial"/>
        </w:rPr>
        <w:t>För det fall någon av de tre ledamöterna i valberedningen som utsetts av de röstmässigt fem största aktieägarna frånträder sitt uppdrag i förtid, skall dessa aktieägare tillsätta en ny ledamot. För det fall någon av de röstmässigt fem största aktieägarna säljer sina aktier, men inte endast en del av sina aktier i bolaget innan valberedningen fullgjort sina uppgifter, skall istället för sådan aktieägare den röstmässigt sjätte största aktieägare ersätta denne i gruppen som utser ledamöter till valberedningen osv.</w:t>
      </w:r>
    </w:p>
    <w:p w:rsidR="009C674E" w:rsidRPr="0098563B" w:rsidRDefault="009C674E" w:rsidP="000B0B27">
      <w:pPr>
        <w:outlineLvl w:val="0"/>
        <w:rPr>
          <w:rFonts w:ascii="Arial" w:hAnsi="Arial" w:cs="Arial"/>
          <w:color w:val="000000"/>
        </w:rPr>
      </w:pPr>
    </w:p>
    <w:sectPr w:rsidR="009C674E" w:rsidRPr="0098563B" w:rsidSect="00631C9E">
      <w:footerReference w:type="default" r:id="rId11"/>
      <w:pgSz w:w="11906" w:h="16838"/>
      <w:pgMar w:top="719" w:right="1286"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753" w:rsidRDefault="00883753">
      <w:r>
        <w:separator/>
      </w:r>
    </w:p>
  </w:endnote>
  <w:endnote w:type="continuationSeparator" w:id="0">
    <w:p w:rsidR="00883753" w:rsidRDefault="00883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C9E" w:rsidRDefault="00631C9E">
    <w:pPr>
      <w:pStyle w:val="Sidfo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753" w:rsidRDefault="00883753">
      <w:r>
        <w:separator/>
      </w:r>
    </w:p>
  </w:footnote>
  <w:footnote w:type="continuationSeparator" w:id="0">
    <w:p w:rsidR="00883753" w:rsidRDefault="008837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C9E"/>
    <w:rsid w:val="00055CD6"/>
    <w:rsid w:val="000B0B27"/>
    <w:rsid w:val="00113B71"/>
    <w:rsid w:val="001328F0"/>
    <w:rsid w:val="00157A20"/>
    <w:rsid w:val="0018401E"/>
    <w:rsid w:val="001F7A4A"/>
    <w:rsid w:val="0027227D"/>
    <w:rsid w:val="00297783"/>
    <w:rsid w:val="002B20FF"/>
    <w:rsid w:val="002C709D"/>
    <w:rsid w:val="003C3D28"/>
    <w:rsid w:val="003E450C"/>
    <w:rsid w:val="00406A57"/>
    <w:rsid w:val="004A7645"/>
    <w:rsid w:val="004C4DDB"/>
    <w:rsid w:val="00563AAA"/>
    <w:rsid w:val="005A5571"/>
    <w:rsid w:val="00612CD6"/>
    <w:rsid w:val="00631C9E"/>
    <w:rsid w:val="006656A9"/>
    <w:rsid w:val="00673AEC"/>
    <w:rsid w:val="006A0E3F"/>
    <w:rsid w:val="006A761E"/>
    <w:rsid w:val="006C74A7"/>
    <w:rsid w:val="006F0486"/>
    <w:rsid w:val="00722E3E"/>
    <w:rsid w:val="0076673C"/>
    <w:rsid w:val="00777E42"/>
    <w:rsid w:val="007A49B9"/>
    <w:rsid w:val="008046AA"/>
    <w:rsid w:val="00860D78"/>
    <w:rsid w:val="00883753"/>
    <w:rsid w:val="00900F63"/>
    <w:rsid w:val="0097463A"/>
    <w:rsid w:val="00980BFA"/>
    <w:rsid w:val="0098563B"/>
    <w:rsid w:val="009A74D8"/>
    <w:rsid w:val="009C2E30"/>
    <w:rsid w:val="009C674E"/>
    <w:rsid w:val="009F76F9"/>
    <w:rsid w:val="00A37A62"/>
    <w:rsid w:val="00AE4CF3"/>
    <w:rsid w:val="00AF0B06"/>
    <w:rsid w:val="00B0279E"/>
    <w:rsid w:val="00B75D01"/>
    <w:rsid w:val="00BA486B"/>
    <w:rsid w:val="00C438E3"/>
    <w:rsid w:val="00C73320"/>
    <w:rsid w:val="00C87305"/>
    <w:rsid w:val="00CC1A8F"/>
    <w:rsid w:val="00D43934"/>
    <w:rsid w:val="00D73105"/>
    <w:rsid w:val="00D8268A"/>
    <w:rsid w:val="00DC034D"/>
    <w:rsid w:val="00E67AD7"/>
    <w:rsid w:val="00EE16E7"/>
    <w:rsid w:val="00F60E31"/>
    <w:rsid w:val="00FA1B5C"/>
    <w:rsid w:val="00FB14BF"/>
    <w:rsid w:val="00FE48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C9E"/>
    <w:rPr>
      <w:rFonts w:ascii="Times New Roman" w:eastAsia="Times New Roman" w:hAnsi="Times New Roman"/>
      <w:sz w:val="24"/>
      <w:szCs w:val="24"/>
    </w:rPr>
  </w:style>
  <w:style w:type="paragraph" w:styleId="Rubrik1">
    <w:name w:val="heading 1"/>
    <w:basedOn w:val="Normal"/>
    <w:next w:val="Normal"/>
    <w:link w:val="Rubrik1Char"/>
    <w:qFormat/>
    <w:rsid w:val="00631C9E"/>
    <w:pPr>
      <w:keepNext/>
      <w:tabs>
        <w:tab w:val="left" w:pos="3960"/>
      </w:tabs>
      <w:ind w:left="496" w:firstLine="1304"/>
      <w:outlineLvl w:val="0"/>
    </w:pPr>
    <w:rPr>
      <w:rFonts w:ascii="Garamond" w:hAnsi="Garamond"/>
      <w:b/>
      <w:color w:val="000000"/>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631C9E"/>
    <w:rPr>
      <w:rFonts w:ascii="Garamond" w:eastAsia="Times New Roman" w:hAnsi="Garamond" w:cs="Times New Roman"/>
      <w:b/>
      <w:color w:val="000000"/>
      <w:sz w:val="20"/>
      <w:szCs w:val="24"/>
      <w:lang w:eastAsia="sv-SE"/>
    </w:rPr>
  </w:style>
  <w:style w:type="paragraph" w:styleId="Sidfot">
    <w:name w:val="footer"/>
    <w:basedOn w:val="Normal"/>
    <w:link w:val="SidfotChar"/>
    <w:rsid w:val="00631C9E"/>
    <w:pPr>
      <w:tabs>
        <w:tab w:val="center" w:pos="4536"/>
        <w:tab w:val="right" w:pos="9072"/>
      </w:tabs>
    </w:pPr>
  </w:style>
  <w:style w:type="character" w:customStyle="1" w:styleId="SidfotChar">
    <w:name w:val="Sidfot Char"/>
    <w:basedOn w:val="Standardstycketeckensnitt"/>
    <w:link w:val="Sidfot"/>
    <w:rsid w:val="00631C9E"/>
    <w:rPr>
      <w:rFonts w:ascii="Times New Roman" w:eastAsia="Times New Roman" w:hAnsi="Times New Roman" w:cs="Times New Roman"/>
      <w:sz w:val="24"/>
      <w:szCs w:val="24"/>
      <w:lang w:eastAsia="sv-SE"/>
    </w:rPr>
  </w:style>
  <w:style w:type="character" w:customStyle="1" w:styleId="go">
    <w:name w:val="go"/>
    <w:basedOn w:val="Standardstycketeckensnitt"/>
    <w:rsid w:val="00631C9E"/>
  </w:style>
  <w:style w:type="character" w:styleId="Hyperlnk">
    <w:name w:val="Hyperlink"/>
    <w:basedOn w:val="Standardstycketeckensnitt"/>
    <w:uiPriority w:val="99"/>
    <w:unhideWhenUsed/>
    <w:rsid w:val="00631C9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C9E"/>
    <w:rPr>
      <w:rFonts w:ascii="Times New Roman" w:eastAsia="Times New Roman" w:hAnsi="Times New Roman"/>
      <w:sz w:val="24"/>
      <w:szCs w:val="24"/>
    </w:rPr>
  </w:style>
  <w:style w:type="paragraph" w:styleId="Rubrik1">
    <w:name w:val="heading 1"/>
    <w:basedOn w:val="Normal"/>
    <w:next w:val="Normal"/>
    <w:link w:val="Rubrik1Char"/>
    <w:qFormat/>
    <w:rsid w:val="00631C9E"/>
    <w:pPr>
      <w:keepNext/>
      <w:tabs>
        <w:tab w:val="left" w:pos="3960"/>
      </w:tabs>
      <w:ind w:left="496" w:firstLine="1304"/>
      <w:outlineLvl w:val="0"/>
    </w:pPr>
    <w:rPr>
      <w:rFonts w:ascii="Garamond" w:hAnsi="Garamond"/>
      <w:b/>
      <w:color w:val="000000"/>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631C9E"/>
    <w:rPr>
      <w:rFonts w:ascii="Garamond" w:eastAsia="Times New Roman" w:hAnsi="Garamond" w:cs="Times New Roman"/>
      <w:b/>
      <w:color w:val="000000"/>
      <w:sz w:val="20"/>
      <w:szCs w:val="24"/>
      <w:lang w:eastAsia="sv-SE"/>
    </w:rPr>
  </w:style>
  <w:style w:type="paragraph" w:styleId="Sidfot">
    <w:name w:val="footer"/>
    <w:basedOn w:val="Normal"/>
    <w:link w:val="SidfotChar"/>
    <w:rsid w:val="00631C9E"/>
    <w:pPr>
      <w:tabs>
        <w:tab w:val="center" w:pos="4536"/>
        <w:tab w:val="right" w:pos="9072"/>
      </w:tabs>
    </w:pPr>
  </w:style>
  <w:style w:type="character" w:customStyle="1" w:styleId="SidfotChar">
    <w:name w:val="Sidfot Char"/>
    <w:basedOn w:val="Standardstycketeckensnitt"/>
    <w:link w:val="Sidfot"/>
    <w:rsid w:val="00631C9E"/>
    <w:rPr>
      <w:rFonts w:ascii="Times New Roman" w:eastAsia="Times New Roman" w:hAnsi="Times New Roman" w:cs="Times New Roman"/>
      <w:sz w:val="24"/>
      <w:szCs w:val="24"/>
      <w:lang w:eastAsia="sv-SE"/>
    </w:rPr>
  </w:style>
  <w:style w:type="character" w:customStyle="1" w:styleId="go">
    <w:name w:val="go"/>
    <w:basedOn w:val="Standardstycketeckensnitt"/>
    <w:rsid w:val="00631C9E"/>
  </w:style>
  <w:style w:type="character" w:styleId="Hyperlnk">
    <w:name w:val="Hyperlink"/>
    <w:basedOn w:val="Standardstycketeckensnitt"/>
    <w:uiPriority w:val="99"/>
    <w:unhideWhenUsed/>
    <w:rsid w:val="00631C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23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us.s@telia.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rdforande@slattensvind.se"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stefan.arentorp@telia.com" TargetMode="External"/><Relationship Id="rId4" Type="http://schemas.openxmlformats.org/officeDocument/2006/relationships/webSettings" Target="webSettings.xml"/><Relationship Id="rId9" Type="http://schemas.openxmlformats.org/officeDocument/2006/relationships/hyperlink" Target="mailto:bdbengt@g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717</Words>
  <Characters>3803</Characters>
  <Application>Microsoft Office Word</Application>
  <DocSecurity>0</DocSecurity>
  <Lines>31</Lines>
  <Paragraphs>9</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4511</CharactersWithSpaces>
  <SharedDoc>false</SharedDoc>
  <HLinks>
    <vt:vector size="18" baseType="variant">
      <vt:variant>
        <vt:i4>917563</vt:i4>
      </vt:variant>
      <vt:variant>
        <vt:i4>6</vt:i4>
      </vt:variant>
      <vt:variant>
        <vt:i4>0</vt:i4>
      </vt:variant>
      <vt:variant>
        <vt:i4>5</vt:i4>
      </vt:variant>
      <vt:variant>
        <vt:lpwstr>mailto:allerud@telia.com</vt:lpwstr>
      </vt:variant>
      <vt:variant>
        <vt:lpwstr/>
      </vt:variant>
      <vt:variant>
        <vt:i4>8323160</vt:i4>
      </vt:variant>
      <vt:variant>
        <vt:i4>3</vt:i4>
      </vt:variant>
      <vt:variant>
        <vt:i4>0</vt:i4>
      </vt:variant>
      <vt:variant>
        <vt:i4>5</vt:i4>
      </vt:variant>
      <vt:variant>
        <vt:lpwstr>mailto:sporttorgetivara@telia.com</vt:lpwstr>
      </vt:variant>
      <vt:variant>
        <vt:lpwstr/>
      </vt:variant>
      <vt:variant>
        <vt:i4>1835049</vt:i4>
      </vt:variant>
      <vt:variant>
        <vt:i4>0</vt:i4>
      </vt:variant>
      <vt:variant>
        <vt:i4>0</vt:i4>
      </vt:variant>
      <vt:variant>
        <vt:i4>5</vt:i4>
      </vt:variant>
      <vt:variant>
        <vt:lpwstr>mailto:bdbengt@gmail.com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Johansson</dc:creator>
  <cp:lastModifiedBy>kaseberg</cp:lastModifiedBy>
  <cp:revision>4</cp:revision>
  <cp:lastPrinted>2014-05-13T12:46:00Z</cp:lastPrinted>
  <dcterms:created xsi:type="dcterms:W3CDTF">2020-02-20T15:52:00Z</dcterms:created>
  <dcterms:modified xsi:type="dcterms:W3CDTF">2020-02-23T10:27:00Z</dcterms:modified>
</cp:coreProperties>
</file>